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78C" w14:textId="63A59080" w:rsidR="00B716E5" w:rsidRPr="00D96C9B" w:rsidRDefault="000C22F5" w:rsidP="00651E86">
      <w:pPr>
        <w:jc w:val="center"/>
        <w:rPr>
          <w:b/>
          <w:bCs/>
          <w:color w:val="BF8F00" w:themeColor="accent4" w:themeShade="BF"/>
          <w:sz w:val="24"/>
          <w:szCs w:val="24"/>
          <w:u w:val="single"/>
        </w:rPr>
      </w:pPr>
      <w:r w:rsidRPr="00D96C9B">
        <w:rPr>
          <w:b/>
          <w:bCs/>
          <w:color w:val="BF8F00" w:themeColor="accent4" w:themeShade="BF"/>
          <w:sz w:val="24"/>
          <w:szCs w:val="24"/>
          <w:u w:val="single"/>
        </w:rPr>
        <w:t>Art and Design</w:t>
      </w:r>
      <w:r w:rsidR="00651E86" w:rsidRPr="00D96C9B">
        <w:rPr>
          <w:b/>
          <w:bCs/>
          <w:color w:val="BF8F00" w:themeColor="accent4" w:themeShade="BF"/>
          <w:sz w:val="24"/>
          <w:szCs w:val="24"/>
          <w:u w:val="single"/>
        </w:rPr>
        <w:t xml:space="preserve">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  <w:gridCol w:w="3487"/>
        <w:gridCol w:w="3487"/>
        <w:gridCol w:w="3487"/>
      </w:tblGrid>
      <w:tr w:rsidR="00651E86" w14:paraId="575BBA27" w14:textId="77777777" w:rsidTr="00D96C9B">
        <w:tc>
          <w:tcPr>
            <w:tcW w:w="3486" w:type="dxa"/>
            <w:shd w:val="clear" w:color="auto" w:fill="FFD966" w:themeFill="accent4" w:themeFillTint="99"/>
          </w:tcPr>
          <w:p w14:paraId="0E9C7D8C" w14:textId="09791CCE" w:rsidR="00651E86" w:rsidRPr="00002252" w:rsidRDefault="00A4289F" w:rsidP="00651E8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02252">
              <w:rPr>
                <w:b/>
                <w:bCs/>
                <w:caps/>
                <w:sz w:val="24"/>
                <w:szCs w:val="24"/>
              </w:rPr>
              <w:t>Autumn 1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2489263F" w14:textId="5CBEA54D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3C8D162E" w14:textId="730AF0A1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0B98ADA5" w14:textId="69A1D118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7B4A38A1" w14:textId="3B0419DF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696B6056" w14:textId="07437A4B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A4289F" w14:paraId="7BD35887" w14:textId="77777777" w:rsidTr="0078046D">
        <w:tc>
          <w:tcPr>
            <w:tcW w:w="20921" w:type="dxa"/>
            <w:gridSpan w:val="6"/>
          </w:tcPr>
          <w:p w14:paraId="0A0EFB82" w14:textId="771B0E52" w:rsidR="00A4289F" w:rsidRPr="00A4289F" w:rsidRDefault="00A4289F" w:rsidP="00651E86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94EA1">
              <w:rPr>
                <w:b/>
                <w:bCs/>
                <w:sz w:val="24"/>
                <w:szCs w:val="24"/>
              </w:rPr>
              <w:t>YEAR 1</w:t>
            </w:r>
          </w:p>
        </w:tc>
      </w:tr>
      <w:tr w:rsidR="00CA673E" w14:paraId="7DFEE7C0" w14:textId="77777777" w:rsidTr="00117404">
        <w:tc>
          <w:tcPr>
            <w:tcW w:w="3486" w:type="dxa"/>
            <w:shd w:val="clear" w:color="auto" w:fill="FFF2CC" w:themeFill="accent4" w:themeFillTint="33"/>
          </w:tcPr>
          <w:p w14:paraId="0D9A5287" w14:textId="77777777" w:rsidR="00CA673E" w:rsidRDefault="00482C5F" w:rsidP="00482C5F">
            <w:pPr>
              <w:pStyle w:val="ListParagraph"/>
              <w:ind w:left="2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Mechanical Components</w:t>
            </w:r>
          </w:p>
          <w:p w14:paraId="24B51144" w14:textId="77777777" w:rsidR="00A674C1" w:rsidRPr="00D55823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talk about the purpose of a wheel.</w:t>
            </w:r>
          </w:p>
          <w:p w14:paraId="516420C3" w14:textId="77777777" w:rsidR="00A674C1" w:rsidRPr="00D55823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talk about their own experience of vehicles with wheels.</w:t>
            </w:r>
          </w:p>
          <w:p w14:paraId="0949C87D" w14:textId="77777777" w:rsidR="00A674C1" w:rsidRPr="00D55823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talk about designs for vehicles to carry a toy.</w:t>
            </w:r>
          </w:p>
          <w:p w14:paraId="6E9D093F" w14:textId="77777777" w:rsidR="00A674C1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make a drawing of a design for a four-wheel vehicle to carry a toy.</w:t>
            </w:r>
          </w:p>
          <w:p w14:paraId="455ED401" w14:textId="77777777" w:rsidR="00A674C1" w:rsidRPr="002806B3" w:rsidRDefault="00A674C1" w:rsidP="002061B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To experiment with construction kits to make an object that moves.</w:t>
            </w:r>
          </w:p>
          <w:p w14:paraId="61F80121" w14:textId="77777777" w:rsidR="00A674C1" w:rsidRPr="002806B3" w:rsidRDefault="00A674C1" w:rsidP="002061B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To attach wheels to a chassis using an axle with cotton reels and dowels.</w:t>
            </w:r>
          </w:p>
          <w:p w14:paraId="025035DE" w14:textId="77777777" w:rsidR="00A674C1" w:rsidRDefault="00A674C1" w:rsidP="002061B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To attach wheels to a chassis using an axle with straws and paper wheels/ circles.</w:t>
            </w:r>
          </w:p>
          <w:p w14:paraId="62F1184E" w14:textId="77777777" w:rsidR="00A674C1" w:rsidRPr="00862032" w:rsidRDefault="00A674C1" w:rsidP="002061B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2032">
              <w:rPr>
                <w:sz w:val="20"/>
                <w:szCs w:val="20"/>
              </w:rPr>
              <w:t>To suggest reasons why a wheel and axle wobbles based on hole position.</w:t>
            </w:r>
          </w:p>
          <w:p w14:paraId="563E4206" w14:textId="77777777" w:rsidR="00A674C1" w:rsidRPr="00862032" w:rsidRDefault="00A674C1" w:rsidP="002061B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2032">
              <w:rPr>
                <w:sz w:val="20"/>
                <w:szCs w:val="20"/>
              </w:rPr>
              <w:t>To talk about why their vehicle moves.</w:t>
            </w:r>
          </w:p>
          <w:p w14:paraId="2D77CA48" w14:textId="77777777" w:rsidR="00A674C1" w:rsidRDefault="00A674C1" w:rsidP="002061B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2032">
              <w:rPr>
                <w:sz w:val="20"/>
                <w:szCs w:val="20"/>
              </w:rPr>
              <w:t>To say what is similar about their and another vehicle.</w:t>
            </w:r>
          </w:p>
          <w:p w14:paraId="1B478436" w14:textId="77777777" w:rsidR="002061B2" w:rsidRDefault="00A674C1" w:rsidP="002061B2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34D80">
              <w:rPr>
                <w:sz w:val="20"/>
                <w:szCs w:val="20"/>
              </w:rPr>
              <w:t xml:space="preserve">To recognise the different between fixed and freely moving axles. </w:t>
            </w:r>
          </w:p>
          <w:p w14:paraId="75F83CFC" w14:textId="17B87AB1" w:rsidR="00A674C1" w:rsidRPr="002061B2" w:rsidRDefault="00A674C1" w:rsidP="002061B2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061B2">
              <w:rPr>
                <w:sz w:val="20"/>
                <w:szCs w:val="20"/>
              </w:rPr>
              <w:t>To understand what a wheel, chassis and axle is.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4F4878D2" w14:textId="3EFBB895" w:rsidR="00C738B2" w:rsidRPr="004E0A58" w:rsidRDefault="00C738B2" w:rsidP="00C738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2A4FF212" w14:textId="1BFCF2B4" w:rsidR="00146CA2" w:rsidRPr="00117404" w:rsidRDefault="00146CA2" w:rsidP="0011740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51F79511" w14:textId="77777777" w:rsidR="00117404" w:rsidRDefault="00117404" w:rsidP="0011740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A0389">
              <w:rPr>
                <w:b/>
                <w:bCs/>
                <w:sz w:val="24"/>
                <w:szCs w:val="24"/>
                <w:u w:val="single"/>
              </w:rPr>
              <w:t>Food and Nutrition</w:t>
            </w:r>
          </w:p>
          <w:p w14:paraId="221E976D" w14:textId="77777777" w:rsidR="00117404" w:rsidRPr="00050F3D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0F3D">
              <w:rPr>
                <w:sz w:val="20"/>
                <w:szCs w:val="20"/>
              </w:rPr>
              <w:t>To understand that food comes from plants and animals.</w:t>
            </w:r>
          </w:p>
          <w:p w14:paraId="0AA3F9CE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0F3D">
              <w:rPr>
                <w:sz w:val="20"/>
                <w:szCs w:val="20"/>
              </w:rPr>
              <w:t>To sort fruits and vegetables based on colour, texture and taste.</w:t>
            </w:r>
          </w:p>
          <w:p w14:paraId="4FB31912" w14:textId="77777777" w:rsidR="00117404" w:rsidRPr="00AB61DC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61DC">
              <w:rPr>
                <w:sz w:val="20"/>
                <w:szCs w:val="20"/>
              </w:rPr>
              <w:t>To understand that everyone should eat at least five portions of fruit and vegetables every day.</w:t>
            </w:r>
          </w:p>
          <w:p w14:paraId="24D59B16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61DC">
              <w:rPr>
                <w:sz w:val="20"/>
                <w:szCs w:val="20"/>
              </w:rPr>
              <w:t>To understand what a healthy meal is.</w:t>
            </w:r>
          </w:p>
          <w:p w14:paraId="31AB62C6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To understand that hands and utensils need to be washed before cooking.</w:t>
            </w:r>
          </w:p>
          <w:p w14:paraId="16F92039" w14:textId="77777777" w:rsidR="00117404" w:rsidRPr="00B050D7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0D7">
              <w:rPr>
                <w:sz w:val="20"/>
                <w:szCs w:val="20"/>
              </w:rPr>
              <w:t>To use a knife to cut fruit and vegetables into smaller pieces.</w:t>
            </w:r>
          </w:p>
          <w:p w14:paraId="6E55D976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0D7">
              <w:rPr>
                <w:sz w:val="20"/>
                <w:szCs w:val="20"/>
              </w:rPr>
              <w:t>To understand how to hold fruit and vegetables so that they can be cut safely.</w:t>
            </w:r>
          </w:p>
          <w:p w14:paraId="580677F3" w14:textId="6E846AE4" w:rsidR="00A232A2" w:rsidRPr="0069070D" w:rsidRDefault="00117404" w:rsidP="00117404">
            <w:pPr>
              <w:pStyle w:val="ListParagraph"/>
              <w:ind w:left="360"/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>To use a spoon to mix.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0B349633" w14:textId="17102A05" w:rsidR="00B96B71" w:rsidRPr="00FC5E3C" w:rsidRDefault="00B96B71" w:rsidP="00B96B71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B72CBBC" w14:textId="16186892" w:rsidR="0069070D" w:rsidRPr="0069070D" w:rsidRDefault="0069070D" w:rsidP="008836A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F440AA" w14:paraId="34F13BD0" w14:textId="77777777" w:rsidTr="00E947D0">
        <w:tc>
          <w:tcPr>
            <w:tcW w:w="20921" w:type="dxa"/>
            <w:gridSpan w:val="6"/>
          </w:tcPr>
          <w:p w14:paraId="37899A4D" w14:textId="0ADED65C" w:rsidR="00F440AA" w:rsidRDefault="00F440AA" w:rsidP="001D238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061B2" w14:paraId="24F80327" w14:textId="77777777" w:rsidTr="002061B2">
        <w:tc>
          <w:tcPr>
            <w:tcW w:w="3486" w:type="dxa"/>
            <w:shd w:val="clear" w:color="auto" w:fill="FFF2CC" w:themeFill="accent4" w:themeFillTint="33"/>
          </w:tcPr>
          <w:p w14:paraId="64E759DA" w14:textId="68EFB714" w:rsidR="002061B2" w:rsidRDefault="002061B2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2FC58056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talk about existing structures.</w:t>
            </w:r>
          </w:p>
          <w:p w14:paraId="46D93C42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pictures and words to plan and design a free-standing structure linked to London.</w:t>
            </w:r>
          </w:p>
          <w:p w14:paraId="16E981BA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make and use templates.</w:t>
            </w:r>
          </w:p>
          <w:p w14:paraId="17227691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make simple mock-ups of structures.</w:t>
            </w:r>
          </w:p>
          <w:p w14:paraId="2E9D442B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experiment with building free-standing structures using Lego and Polydron.</w:t>
            </w:r>
          </w:p>
          <w:p w14:paraId="624CF8F1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folding as a strengthening technique.</w:t>
            </w:r>
          </w:p>
          <w:p w14:paraId="3DF70ECA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scissors to cut card and paper accurately.</w:t>
            </w:r>
          </w:p>
          <w:p w14:paraId="49FF4209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a straight edge to mark lines for cutting.</w:t>
            </w:r>
          </w:p>
          <w:p w14:paraId="60952743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select suitable equipment to join materials (glue, tape, staples).</w:t>
            </w:r>
          </w:p>
          <w:p w14:paraId="551026EE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layer materials as a finishing technique to make them more appealing for the intended user.</w:t>
            </w:r>
          </w:p>
          <w:p w14:paraId="41288D55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learn about the designer Sir Christopher Wren and describe his work.</w:t>
            </w:r>
          </w:p>
          <w:p w14:paraId="4BC2C7C6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lastRenderedPageBreak/>
              <w:t>To learn about designers of influential London landmarks (e.g. Sir Charles Barry, John Nash).</w:t>
            </w:r>
          </w:p>
          <w:p w14:paraId="0A76E53A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say what they like and dislike about existing free-standing structures, referring to suitability of materials and stability.</w:t>
            </w:r>
          </w:p>
          <w:p w14:paraId="0E44A3F0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recognise the intended user of a free-standing structure.</w:t>
            </w:r>
          </w:p>
          <w:p w14:paraId="7A51D4B3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talk about what they have constructed and the techniques involved.</w:t>
            </w:r>
          </w:p>
          <w:p w14:paraId="3059BECE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describe what they like about their own and partners’ structure.</w:t>
            </w:r>
          </w:p>
          <w:p w14:paraId="6EA220B6" w14:textId="31F40BCD" w:rsidR="002061B2" w:rsidRPr="00F95E26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 xml:space="preserve">To suggest one way the structure could have been changed by using a </w:t>
            </w:r>
            <w:r w:rsidRPr="00F95E26">
              <w:rPr>
                <w:sz w:val="20"/>
                <w:szCs w:val="20"/>
              </w:rPr>
              <w:t>different construction material or joining technique.</w:t>
            </w:r>
          </w:p>
          <w:p w14:paraId="5E9FD0D9" w14:textId="77777777" w:rsidR="002061B2" w:rsidRPr="00DC1CE3" w:rsidRDefault="002061B2" w:rsidP="002061B2">
            <w:pPr>
              <w:pStyle w:val="ListParagraph"/>
              <w:numPr>
                <w:ilvl w:val="0"/>
                <w:numId w:val="9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talk about different construction materials.</w:t>
            </w:r>
          </w:p>
          <w:p w14:paraId="1138A632" w14:textId="77777777" w:rsidR="002061B2" w:rsidRDefault="002061B2" w:rsidP="002061B2">
            <w:pPr>
              <w:pStyle w:val="ListParagraph"/>
              <w:numPr>
                <w:ilvl w:val="0"/>
                <w:numId w:val="9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describe how stable a structure is.</w:t>
            </w:r>
          </w:p>
          <w:p w14:paraId="25906B1D" w14:textId="34ADF910" w:rsidR="002061B2" w:rsidRPr="00F95E26" w:rsidRDefault="002061B2" w:rsidP="002061B2">
            <w:pPr>
              <w:pStyle w:val="ListParagraph"/>
              <w:numPr>
                <w:ilvl w:val="0"/>
                <w:numId w:val="9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>To understand how a free-standing structure can be made more stable, stiffer and stronger.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3069F521" w14:textId="3E416201" w:rsidR="002061B2" w:rsidRPr="00CA673E" w:rsidRDefault="002061B2" w:rsidP="00CA673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BEDB24D" w14:textId="58A152FB" w:rsidR="002061B2" w:rsidRPr="00C26607" w:rsidRDefault="002061B2" w:rsidP="006C38F6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73C038FF" w14:textId="77777777" w:rsidR="002061B2" w:rsidRPr="002D32B2" w:rsidRDefault="002061B2" w:rsidP="00B25B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Textiles</w:t>
            </w:r>
          </w:p>
          <w:p w14:paraId="062D97E5" w14:textId="77777777" w:rsidR="002061B2" w:rsidRPr="00CB7CFE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talk about existing </w:t>
            </w:r>
            <w:r>
              <w:rPr>
                <w:sz w:val="20"/>
                <w:szCs w:val="20"/>
              </w:rPr>
              <w:t>textile</w:t>
            </w:r>
            <w:r w:rsidRPr="00CB7CFE">
              <w:rPr>
                <w:sz w:val="20"/>
                <w:szCs w:val="20"/>
              </w:rPr>
              <w:t xml:space="preserve"> designs and print patterns.</w:t>
            </w:r>
          </w:p>
          <w:p w14:paraId="1E28E344" w14:textId="77777777" w:rsidR="002061B2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use pictures and words to plan and design a </w:t>
            </w:r>
            <w:r>
              <w:rPr>
                <w:sz w:val="20"/>
                <w:szCs w:val="20"/>
              </w:rPr>
              <w:t>textile product.</w:t>
            </w:r>
          </w:p>
          <w:p w14:paraId="21A36E96" w14:textId="77777777" w:rsidR="002061B2" w:rsidRPr="00CB7CFE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use </w:t>
            </w:r>
            <w:r>
              <w:rPr>
                <w:sz w:val="20"/>
                <w:szCs w:val="20"/>
              </w:rPr>
              <w:t>IT</w:t>
            </w:r>
            <w:r w:rsidRPr="00CB7CFE">
              <w:rPr>
                <w:sz w:val="20"/>
                <w:szCs w:val="20"/>
              </w:rPr>
              <w:t xml:space="preserve"> to plan and design a </w:t>
            </w:r>
            <w:r>
              <w:rPr>
                <w:sz w:val="20"/>
                <w:szCs w:val="20"/>
              </w:rPr>
              <w:t>textile product.</w:t>
            </w:r>
          </w:p>
          <w:p w14:paraId="15D643E4" w14:textId="77777777" w:rsidR="002061B2" w:rsidRPr="00CB7CFE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make and use templates.</w:t>
            </w:r>
          </w:p>
          <w:p w14:paraId="42B91804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pins as a way of securing material and templates.</w:t>
            </w:r>
          </w:p>
          <w:p w14:paraId="51DB25D2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chalk to draw around a template.</w:t>
            </w:r>
          </w:p>
          <w:p w14:paraId="5F46D75B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scissors to cut templates and material accurately.</w:t>
            </w:r>
          </w:p>
          <w:p w14:paraId="3BC0B7BE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a straight edge to mark lines for cutting.</w:t>
            </w:r>
          </w:p>
          <w:p w14:paraId="6B55CD43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select suitable equipment to join different parts of materials (glue, sewing, staples, pins).</w:t>
            </w:r>
          </w:p>
          <w:p w14:paraId="6BDF096A" w14:textId="77777777" w:rsidR="002061B2" w:rsidRPr="00CB7CFE" w:rsidRDefault="002061B2" w:rsidP="002061B2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say what they like and dislike about joining with sewing, gluing and pinning based on comfort and aesthetic choices.</w:t>
            </w:r>
          </w:p>
          <w:p w14:paraId="66792709" w14:textId="77777777" w:rsidR="002061B2" w:rsidRPr="00CB7CFE" w:rsidRDefault="002061B2" w:rsidP="002061B2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evaluate different fabrics.</w:t>
            </w:r>
          </w:p>
          <w:p w14:paraId="0B9C1F80" w14:textId="77777777" w:rsidR="002061B2" w:rsidRPr="00CB7CFE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sew using overstitch.</w:t>
            </w:r>
          </w:p>
          <w:p w14:paraId="7F71341C" w14:textId="77777777" w:rsidR="002061B2" w:rsidRPr="00CB7CFE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lastRenderedPageBreak/>
              <w:t>To understand the purpose of a template.</w:t>
            </w:r>
          </w:p>
          <w:p w14:paraId="60C437D9" w14:textId="77777777" w:rsidR="002061B2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select a chosen fabric based on its properties.</w:t>
            </w:r>
          </w:p>
          <w:p w14:paraId="00E716DB" w14:textId="4896EB0D" w:rsidR="002061B2" w:rsidRPr="00F95E26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>To apply finishing techniques of stencil printing and gluing.</w:t>
            </w:r>
          </w:p>
          <w:p w14:paraId="070CC7C8" w14:textId="77777777" w:rsidR="002061B2" w:rsidRDefault="002061B2" w:rsidP="00B25B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338E677" w14:textId="409DF6AB" w:rsidR="002061B2" w:rsidRDefault="002061B2" w:rsidP="00B25B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Food and Nutrition</w:t>
            </w:r>
          </w:p>
          <w:p w14:paraId="58EE2C96" w14:textId="77777777" w:rsidR="002061B2" w:rsidRPr="00586FA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86FA2">
              <w:rPr>
                <w:sz w:val="20"/>
                <w:szCs w:val="20"/>
              </w:rPr>
              <w:t>To state foods that come from plants and animals.</w:t>
            </w:r>
          </w:p>
          <w:p w14:paraId="443149AA" w14:textId="77777777" w:rsidR="002061B2" w:rsidRPr="00586FA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86FA2">
              <w:rPr>
                <w:sz w:val="20"/>
                <w:szCs w:val="20"/>
              </w:rPr>
              <w:t>To recognise foods relating to the Mexican culture.</w:t>
            </w:r>
          </w:p>
          <w:p w14:paraId="31E3CA10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86FA2">
              <w:rPr>
                <w:sz w:val="20"/>
                <w:szCs w:val="20"/>
              </w:rPr>
              <w:t>To sort foods based on where they have come from (farmed, grown elsewhere or caught).</w:t>
            </w:r>
          </w:p>
          <w:p w14:paraId="0ACB9059" w14:textId="77777777" w:rsidR="002061B2" w:rsidRPr="003E392D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392D">
              <w:rPr>
                <w:sz w:val="20"/>
                <w:szCs w:val="20"/>
              </w:rPr>
              <w:t>To suggest ways that at least five portions of fruit and vegetables can be eaten every day.</w:t>
            </w:r>
          </w:p>
          <w:p w14:paraId="3E6D5337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392D">
              <w:rPr>
                <w:sz w:val="20"/>
                <w:szCs w:val="20"/>
              </w:rPr>
              <w:t>To understand what a varied and healthy diet is, using the Eatwell Guide.</w:t>
            </w:r>
          </w:p>
          <w:p w14:paraId="031E3741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40ECC">
              <w:rPr>
                <w:sz w:val="20"/>
                <w:szCs w:val="20"/>
              </w:rPr>
              <w:t>To describe steps to take so that food is prepared hygienically.</w:t>
            </w:r>
          </w:p>
          <w:p w14:paraId="393A7D06" w14:textId="77777777" w:rsidR="002061B2" w:rsidRPr="00E92D68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92D68">
              <w:rPr>
                <w:sz w:val="20"/>
                <w:szCs w:val="20"/>
              </w:rPr>
              <w:t>To use a knife to peel fruit and vegetables and to discard pips/ seeds.</w:t>
            </w:r>
          </w:p>
          <w:p w14:paraId="105BAB80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92D68">
              <w:rPr>
                <w:sz w:val="20"/>
                <w:szCs w:val="20"/>
              </w:rPr>
              <w:t>To understand how to use a grater safely.</w:t>
            </w:r>
          </w:p>
          <w:p w14:paraId="22F6163F" w14:textId="36FD0D92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 xml:space="preserve">To use </w:t>
            </w:r>
            <w:r>
              <w:rPr>
                <w:sz w:val="20"/>
                <w:szCs w:val="20"/>
              </w:rPr>
              <w:t>a spoon to</w:t>
            </w:r>
            <w:r w:rsidRPr="00F95E26">
              <w:rPr>
                <w:sz w:val="20"/>
                <w:szCs w:val="20"/>
              </w:rPr>
              <w:t xml:space="preserve"> measure quantities.</w:t>
            </w:r>
          </w:p>
          <w:p w14:paraId="18DE2079" w14:textId="454C80CD" w:rsidR="002061B2" w:rsidRPr="00F95E26" w:rsidRDefault="002061B2" w:rsidP="00F95E2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F5BECA6" w14:textId="77777777" w:rsidR="002061B2" w:rsidRPr="00965B93" w:rsidRDefault="002061B2" w:rsidP="00CA65AA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D0CF3F6" w14:textId="0862BF92" w:rsidR="002061B2" w:rsidRPr="00965B93" w:rsidRDefault="002061B2" w:rsidP="00CA65AA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5659B7D5" w14:textId="77777777" w:rsidTr="00007630">
        <w:tc>
          <w:tcPr>
            <w:tcW w:w="20921" w:type="dxa"/>
            <w:gridSpan w:val="6"/>
          </w:tcPr>
          <w:p w14:paraId="17DEB886" w14:textId="3C934582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28F4" w14:paraId="29568648" w14:textId="77777777" w:rsidTr="002061B2">
        <w:tc>
          <w:tcPr>
            <w:tcW w:w="3486" w:type="dxa"/>
            <w:shd w:val="clear" w:color="auto" w:fill="BFBFBF" w:themeFill="background1" w:themeFillShade="BF"/>
          </w:tcPr>
          <w:p w14:paraId="3290673A" w14:textId="5D0E0838" w:rsidR="00B30AC2" w:rsidRPr="00BB239E" w:rsidRDefault="00B30AC2" w:rsidP="00B1686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3E4F9891" w14:textId="106C32BB" w:rsidR="00A43717" w:rsidRPr="00FC7398" w:rsidRDefault="00E44410" w:rsidP="00FC739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0E9CD450" w14:textId="77777777" w:rsidR="00A43717" w:rsidRPr="00993C52" w:rsidRDefault="00A43717" w:rsidP="002061B2">
            <w:pPr>
              <w:pStyle w:val="ListParagraph"/>
              <w:numPr>
                <w:ilvl w:val="0"/>
                <w:numId w:val="1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research and previous learning to inform designs for a free-standing structure.</w:t>
            </w:r>
          </w:p>
          <w:p w14:paraId="3189A82D" w14:textId="77777777" w:rsidR="00A43717" w:rsidRPr="00993C52" w:rsidRDefault="00A43717" w:rsidP="002061B2">
            <w:pPr>
              <w:pStyle w:val="ListParagraph"/>
              <w:numPr>
                <w:ilvl w:val="0"/>
                <w:numId w:val="1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use labelled sketches and instructions to plan a design for a functional free-standing structure linked to the </w:t>
            </w:r>
            <w:r>
              <w:rPr>
                <w:sz w:val="20"/>
                <w:szCs w:val="20"/>
              </w:rPr>
              <w:t>Iron Age</w:t>
            </w:r>
            <w:r w:rsidRPr="00993C52">
              <w:rPr>
                <w:sz w:val="20"/>
                <w:szCs w:val="20"/>
              </w:rPr>
              <w:t>.</w:t>
            </w:r>
          </w:p>
          <w:p w14:paraId="09059926" w14:textId="77777777" w:rsidR="00A43717" w:rsidRPr="00993C52" w:rsidRDefault="00A43717" w:rsidP="002061B2">
            <w:pPr>
              <w:pStyle w:val="ListParagraph"/>
              <w:numPr>
                <w:ilvl w:val="0"/>
                <w:numId w:val="1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test simple mock-ups of structure supports (including buttresses)</w:t>
            </w:r>
          </w:p>
          <w:p w14:paraId="0877E0D8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 xml:space="preserve">To build free-standing structures that are supported by a buttress. </w:t>
            </w:r>
          </w:p>
          <w:p w14:paraId="79F96979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>To use scissors to score construction material.</w:t>
            </w:r>
          </w:p>
          <w:p w14:paraId="70505132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>To draw accurate cutting lines using a ruler.</w:t>
            </w:r>
          </w:p>
          <w:p w14:paraId="5447F050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>To select suitable joining materials that provide</w:t>
            </w:r>
            <w:r w:rsidRPr="00964E4A">
              <w:t xml:space="preserve"> </w:t>
            </w:r>
            <w:r w:rsidRPr="00964E4A">
              <w:rPr>
                <w:sz w:val="20"/>
                <w:szCs w:val="20"/>
              </w:rPr>
              <w:t>hidden joins (glue, double-sided tape).</w:t>
            </w:r>
          </w:p>
          <w:p w14:paraId="7A5CEC54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compare designs and support structures of chairs created by Ludwig Mies Van Der Rohe.</w:t>
            </w:r>
          </w:p>
          <w:p w14:paraId="59E35BB5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evaluate different ways of supporting a free-standing structure.</w:t>
            </w:r>
          </w:p>
          <w:p w14:paraId="02421F13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lastRenderedPageBreak/>
              <w:t xml:space="preserve">To evaluate how well a design is functional. </w:t>
            </w:r>
          </w:p>
          <w:p w14:paraId="3DAEDA18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talk about ways their free-standing structure is supported and can hold weight.</w:t>
            </w:r>
          </w:p>
          <w:p w14:paraId="77F19B6A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suggest ways a structure could be altered whilst still meeting the intended user’s needs.</w:t>
            </w:r>
          </w:p>
          <w:p w14:paraId="39BA2363" w14:textId="77777777" w:rsidR="00FC7398" w:rsidRDefault="00A43717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talk about the suitable properties of construction materials.</w:t>
            </w:r>
          </w:p>
          <w:p w14:paraId="323389BB" w14:textId="7F173E33" w:rsidR="00A43717" w:rsidRPr="00FC7398" w:rsidRDefault="00A43717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explain what a buttress is.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4EEDFCE0" w14:textId="77777777" w:rsidR="008928F4" w:rsidRDefault="00F95FA5" w:rsidP="00F95FA5">
            <w:pPr>
              <w:pStyle w:val="ListParagraph"/>
              <w:ind w:left="29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Electrical Components</w:t>
            </w:r>
          </w:p>
          <w:p w14:paraId="197A6ABE" w14:textId="77777777" w:rsidR="003056B6" w:rsidRPr="00ED251C" w:rsidRDefault="003056B6" w:rsidP="003056B6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 w:rsidRPr="00ED251C">
              <w:rPr>
                <w:sz w:val="20"/>
                <w:szCs w:val="20"/>
              </w:rPr>
              <w:t xml:space="preserve">To use research and historical knowledge to inform designs for a lighthouse circuit. </w:t>
            </w:r>
          </w:p>
          <w:p w14:paraId="085DC009" w14:textId="77777777" w:rsidR="003056B6" w:rsidRPr="00ED251C" w:rsidRDefault="003056B6" w:rsidP="003056B6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 w:rsidRPr="00ED251C">
              <w:rPr>
                <w:sz w:val="20"/>
                <w:szCs w:val="20"/>
              </w:rPr>
              <w:t>To use labelled sketches and instructions to plan a design for a lighthouse circuit.</w:t>
            </w:r>
          </w:p>
          <w:p w14:paraId="0F9CD7EA" w14:textId="77777777" w:rsidR="003056B6" w:rsidRPr="00ED251C" w:rsidRDefault="003056B6" w:rsidP="003056B6">
            <w:pPr>
              <w:numPr>
                <w:ilvl w:val="0"/>
                <w:numId w:val="19"/>
              </w:numPr>
              <w:ind w:left="360"/>
              <w:rPr>
                <w:b/>
                <w:bCs/>
                <w:sz w:val="20"/>
                <w:szCs w:val="20"/>
              </w:rPr>
            </w:pPr>
            <w:r w:rsidRPr="00ED251C">
              <w:rPr>
                <w:sz w:val="20"/>
                <w:szCs w:val="20"/>
              </w:rPr>
              <w:t xml:space="preserve">To test different circuit components. </w:t>
            </w:r>
          </w:p>
          <w:p w14:paraId="0796F38D" w14:textId="77777777" w:rsidR="003056B6" w:rsidRPr="00993C52" w:rsidRDefault="003056B6" w:rsidP="003056B6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make different electrical systems.</w:t>
            </w:r>
          </w:p>
          <w:p w14:paraId="30B5A99D" w14:textId="77777777" w:rsidR="003056B6" w:rsidRPr="00C47E18" w:rsidRDefault="003056B6" w:rsidP="003056B6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C47E18">
              <w:rPr>
                <w:sz w:val="20"/>
                <w:szCs w:val="20"/>
              </w:rPr>
              <w:t>To evaluate how some key designs of engineers in design and technology have helped shape the world.</w:t>
            </w:r>
          </w:p>
          <w:p w14:paraId="4438B6E3" w14:textId="77777777" w:rsidR="003056B6" w:rsidRPr="00C47E18" w:rsidRDefault="003056B6" w:rsidP="003056B6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C47E18">
              <w:rPr>
                <w:sz w:val="20"/>
                <w:szCs w:val="20"/>
              </w:rPr>
              <w:t xml:space="preserve">To suggest ways lighthouses could change in the future. </w:t>
            </w:r>
          </w:p>
          <w:p w14:paraId="4ECD0DE9" w14:textId="77777777" w:rsidR="003056B6" w:rsidRPr="00C47E18" w:rsidRDefault="003056B6" w:rsidP="003056B6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C47E18">
              <w:rPr>
                <w:sz w:val="20"/>
                <w:szCs w:val="20"/>
              </w:rPr>
              <w:t xml:space="preserve">To evaluate different designs of lighthouse and how they meet the intended design purpose. </w:t>
            </w:r>
          </w:p>
          <w:p w14:paraId="2B9B8F9E" w14:textId="77777777" w:rsidR="003056B6" w:rsidRPr="00C47E18" w:rsidRDefault="003056B6" w:rsidP="003056B6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C47E18">
              <w:rPr>
                <w:sz w:val="20"/>
                <w:szCs w:val="20"/>
              </w:rPr>
              <w:t>To talk about ways their lighthouse functions electronically.</w:t>
            </w:r>
          </w:p>
          <w:p w14:paraId="09E1706D" w14:textId="77777777" w:rsidR="003056B6" w:rsidRPr="00C47E18" w:rsidRDefault="003056B6" w:rsidP="003056B6">
            <w:pPr>
              <w:numPr>
                <w:ilvl w:val="0"/>
                <w:numId w:val="20"/>
              </w:numPr>
              <w:ind w:left="360"/>
              <w:rPr>
                <w:b/>
                <w:bCs/>
                <w:sz w:val="20"/>
                <w:szCs w:val="20"/>
              </w:rPr>
            </w:pPr>
            <w:r w:rsidRPr="00C47E18">
              <w:rPr>
                <w:sz w:val="20"/>
                <w:szCs w:val="20"/>
              </w:rPr>
              <w:t>To suggest ways their lighthouse could be altered to improve efficiency.</w:t>
            </w:r>
          </w:p>
          <w:p w14:paraId="05976018" w14:textId="77777777" w:rsidR="003056B6" w:rsidRPr="002A47D4" w:rsidRDefault="003056B6" w:rsidP="003056B6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2A47D4">
              <w:rPr>
                <w:sz w:val="20"/>
                <w:szCs w:val="20"/>
              </w:rPr>
              <w:lastRenderedPageBreak/>
              <w:t xml:space="preserve">To understand that electrical systems have an input, process and output. </w:t>
            </w:r>
          </w:p>
          <w:p w14:paraId="1B4E3C3B" w14:textId="77777777" w:rsidR="003056B6" w:rsidRPr="002A47D4" w:rsidRDefault="003056B6" w:rsidP="003056B6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2A47D4">
              <w:rPr>
                <w:sz w:val="20"/>
                <w:szCs w:val="20"/>
              </w:rPr>
              <w:t xml:space="preserve">To know that electrical circuits and components can be used to create functional products. </w:t>
            </w:r>
          </w:p>
          <w:p w14:paraId="2369702A" w14:textId="77777777" w:rsidR="003056B6" w:rsidRPr="002A47D4" w:rsidRDefault="003056B6" w:rsidP="003056B6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2A47D4">
              <w:rPr>
                <w:sz w:val="20"/>
                <w:szCs w:val="20"/>
              </w:rPr>
              <w:t xml:space="preserve">To understand what components a circuit requires. </w:t>
            </w:r>
          </w:p>
          <w:p w14:paraId="1F00AEBC" w14:textId="77777777" w:rsidR="003056B6" w:rsidRPr="002A47D4" w:rsidRDefault="003056B6" w:rsidP="003056B6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2A47D4">
              <w:rPr>
                <w:sz w:val="20"/>
                <w:szCs w:val="20"/>
              </w:rPr>
              <w:t xml:space="preserve">To recognise designs that require electrical circuits to be functional. </w:t>
            </w:r>
          </w:p>
          <w:p w14:paraId="7E379C74" w14:textId="1452660B" w:rsidR="00C16CE6" w:rsidRPr="001E32F2" w:rsidRDefault="003056B6" w:rsidP="001E32F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2A47D4">
              <w:rPr>
                <w:sz w:val="20"/>
                <w:szCs w:val="20"/>
              </w:rPr>
              <w:t>To understand how to construct a circuit.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3679FFF5" w14:textId="3A93EDBE" w:rsidR="00B1686F" w:rsidRPr="00BB239E" w:rsidRDefault="00B1686F" w:rsidP="00B1686F">
            <w:pPr>
              <w:pStyle w:val="ListParagraph"/>
              <w:ind w:left="58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3FD7CC77" w14:textId="77777777" w:rsidR="008928F4" w:rsidRDefault="00F95FA5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Mechanical Components</w:t>
            </w:r>
          </w:p>
          <w:p w14:paraId="2A25F89C" w14:textId="77777777" w:rsidR="003A1BF8" w:rsidRPr="00993C52" w:rsidRDefault="003A1BF8" w:rsidP="002061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research and historical knowledge to inform designs for a Shaduf.</w:t>
            </w:r>
          </w:p>
          <w:p w14:paraId="0DBF330B" w14:textId="77777777" w:rsidR="003A1BF8" w:rsidRPr="00993C52" w:rsidRDefault="003A1BF8" w:rsidP="002061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labelled sketches and instructions to plan a design for a Shaduf.</w:t>
            </w:r>
          </w:p>
          <w:p w14:paraId="7B15F393" w14:textId="77777777" w:rsidR="003A1BF8" w:rsidRPr="00993C52" w:rsidRDefault="003A1BF8" w:rsidP="002061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test different levers and pulleys for weight bearing.</w:t>
            </w:r>
          </w:p>
          <w:p w14:paraId="50259B12" w14:textId="77777777" w:rsidR="003A1BF8" w:rsidRPr="00993C52" w:rsidRDefault="003A1BF8" w:rsidP="002061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make levers and pulleys that can lift different loads from a surface.</w:t>
            </w:r>
          </w:p>
          <w:p w14:paraId="4DBAE98A" w14:textId="77777777" w:rsidR="003A1BF8" w:rsidRPr="00993C52" w:rsidRDefault="003A1BF8" w:rsidP="002061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vary the position of the </w:t>
            </w:r>
            <w:r>
              <w:rPr>
                <w:sz w:val="20"/>
                <w:szCs w:val="20"/>
              </w:rPr>
              <w:t>fulcrum</w:t>
            </w:r>
            <w:r w:rsidRPr="00993C52">
              <w:rPr>
                <w:sz w:val="20"/>
                <w:szCs w:val="20"/>
              </w:rPr>
              <w:t xml:space="preserve"> to lift a load using a lever.</w:t>
            </w:r>
          </w:p>
          <w:p w14:paraId="169E3178" w14:textId="77777777" w:rsidR="003A1BF8" w:rsidRPr="00993C52" w:rsidRDefault="003A1BF8" w:rsidP="002061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strengthen structures using previous learning.</w:t>
            </w:r>
          </w:p>
          <w:p w14:paraId="228182D2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compare Egyptian Shaduf designs with their own.</w:t>
            </w:r>
          </w:p>
          <w:p w14:paraId="5D8470A1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contrast Egyptian Shadufs with modern designs that use pulleys and levers.</w:t>
            </w:r>
          </w:p>
          <w:p w14:paraId="3CE1AF20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evaluate how well their design lifts varying loads. </w:t>
            </w:r>
          </w:p>
          <w:p w14:paraId="390821E9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suggest ways their Shaduf could be altered to improve efficiency with the support of their peers.</w:t>
            </w:r>
          </w:p>
          <w:p w14:paraId="79F73C37" w14:textId="77777777" w:rsidR="003A1BF8" w:rsidRPr="00993C52" w:rsidRDefault="003A1BF8" w:rsidP="002061B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recognise the difference between a lever and a pulley.</w:t>
            </w:r>
          </w:p>
          <w:p w14:paraId="5832496D" w14:textId="77777777" w:rsidR="00FC7398" w:rsidRDefault="003A1BF8" w:rsidP="002061B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lastRenderedPageBreak/>
              <w:t>To understand how to adapt a lever and a pulley based on load weight.</w:t>
            </w:r>
          </w:p>
          <w:p w14:paraId="6090B6D2" w14:textId="161C5695" w:rsidR="003A1BF8" w:rsidRPr="00FC7398" w:rsidRDefault="003A1BF8" w:rsidP="002061B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understand how pulleys and levers create movement.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05E36809" w14:textId="77777777" w:rsidR="00140106" w:rsidRDefault="00F95FA5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lastRenderedPageBreak/>
              <w:t>Food and Nutrition</w:t>
            </w:r>
          </w:p>
          <w:p w14:paraId="001AD546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understand that the Ancient Egyptians developed fermentation.</w:t>
            </w:r>
          </w:p>
          <w:p w14:paraId="20749428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state some foods that contain gluten and yeast.</w:t>
            </w:r>
          </w:p>
          <w:p w14:paraId="33647F13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discuss about the way in which food processing can affect the taste, appearance, texture and colour of bread.</w:t>
            </w:r>
          </w:p>
          <w:p w14:paraId="316BDB23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understand the need for covering dough to maintain hygiene during benching and proofing.</w:t>
            </w:r>
          </w:p>
          <w:p w14:paraId="11C2A263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effectively disinfect surfaces.</w:t>
            </w:r>
          </w:p>
          <w:p w14:paraId="72DC6D2E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develop kneading techniques and understand why a floured surface is required.</w:t>
            </w:r>
          </w:p>
          <w:p w14:paraId="3196B3BA" w14:textId="77777777" w:rsidR="00FC7398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weigh dry ingredients using scales.</w:t>
            </w:r>
          </w:p>
          <w:p w14:paraId="6F1C3CD4" w14:textId="71B1159A" w:rsidR="00FE659C" w:rsidRPr="00FC7398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use a measuring jug.</w:t>
            </w:r>
          </w:p>
        </w:tc>
      </w:tr>
      <w:tr w:rsidR="00672F13" w14:paraId="5853AA94" w14:textId="77777777" w:rsidTr="00034BB1">
        <w:tc>
          <w:tcPr>
            <w:tcW w:w="20921" w:type="dxa"/>
            <w:gridSpan w:val="6"/>
          </w:tcPr>
          <w:p w14:paraId="22D173C9" w14:textId="45E2E4AD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43AEA" w14:paraId="2A99EC9D" w14:textId="77777777" w:rsidTr="002061B2">
        <w:tc>
          <w:tcPr>
            <w:tcW w:w="3486" w:type="dxa"/>
            <w:shd w:val="clear" w:color="auto" w:fill="FFF2CC" w:themeFill="accent4" w:themeFillTint="33"/>
          </w:tcPr>
          <w:p w14:paraId="2D4E0B4D" w14:textId="57C034A7" w:rsidR="00343AEA" w:rsidRDefault="008836A0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32139C88" w14:textId="77777777" w:rsidR="00424F4C" w:rsidRPr="00794979" w:rsidRDefault="00424F4C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evaluation of previous construction to design a shell-structure.</w:t>
            </w:r>
          </w:p>
          <w:p w14:paraId="3568DBB5" w14:textId="77777777" w:rsidR="00424F4C" w:rsidRPr="00794979" w:rsidRDefault="00424F4C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gather information about a user’s wants and needs.</w:t>
            </w:r>
          </w:p>
          <w:p w14:paraId="12C1817A" w14:textId="77777777" w:rsidR="00424F4C" w:rsidRPr="00794979" w:rsidRDefault="00424F4C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CAD (computer-aided design) to model and explain ideas.</w:t>
            </w:r>
          </w:p>
          <w:p w14:paraId="779A0EBC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experiment with the construction of nets and domed shell-structures.</w:t>
            </w:r>
          </w:p>
          <w:p w14:paraId="6C34359C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understand that corrugating, laminating and ribbing can be used to strengthen shell-structures.</w:t>
            </w:r>
          </w:p>
          <w:p w14:paraId="29F9907E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scissors to score joining flaps.</w:t>
            </w:r>
          </w:p>
          <w:p w14:paraId="5C8B8674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computer-aided finishing techniques.</w:t>
            </w:r>
          </w:p>
          <w:p w14:paraId="193EB5C8" w14:textId="77777777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give strengths and limitations of existing packaging and domed shell-structures.</w:t>
            </w:r>
          </w:p>
          <w:p w14:paraId="15D0766D" w14:textId="77777777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evaluate the positions of where to join a shell-structure.</w:t>
            </w:r>
          </w:p>
          <w:p w14:paraId="5785A103" w14:textId="6503963D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evaluate how well a design protects the intended object</w:t>
            </w:r>
            <w:r w:rsidR="005E4F2B">
              <w:rPr>
                <w:sz w:val="20"/>
                <w:szCs w:val="20"/>
              </w:rPr>
              <w:t>.</w:t>
            </w:r>
          </w:p>
          <w:p w14:paraId="66914714" w14:textId="77777777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compare and contrast their design with their peers.</w:t>
            </w:r>
          </w:p>
          <w:p w14:paraId="11DCB3ED" w14:textId="77777777" w:rsidR="00424F4C" w:rsidRPr="00794979" w:rsidRDefault="00424F4C" w:rsidP="002061B2">
            <w:pPr>
              <w:pStyle w:val="ListParagraph"/>
              <w:numPr>
                <w:ilvl w:val="0"/>
                <w:numId w:val="27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deconstruct nets and domed shell-structures.</w:t>
            </w:r>
          </w:p>
          <w:p w14:paraId="5AEF392D" w14:textId="77777777" w:rsidR="00424F4C" w:rsidRPr="00794979" w:rsidRDefault="00424F4C" w:rsidP="002061B2">
            <w:pPr>
              <w:pStyle w:val="ListParagraph"/>
              <w:numPr>
                <w:ilvl w:val="0"/>
                <w:numId w:val="27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understand how to strengthen a structure using corrugation, ribbing and lamination.</w:t>
            </w:r>
          </w:p>
          <w:p w14:paraId="1882810E" w14:textId="2F47856E" w:rsidR="008836A0" w:rsidRPr="00BB239E" w:rsidRDefault="008836A0" w:rsidP="005E4F2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5051F33" w14:textId="7E8D5BC3" w:rsidR="00CA673E" w:rsidRPr="00027203" w:rsidRDefault="00CA673E" w:rsidP="00CA673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08ACC14" w14:textId="4E6798C1" w:rsidR="00343AEA" w:rsidRPr="00BB239E" w:rsidRDefault="00343AEA" w:rsidP="00672F13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7C4127A" w14:textId="133E7853" w:rsidR="00601050" w:rsidRPr="00027203" w:rsidRDefault="00601050" w:rsidP="008836A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01AF5388" w14:textId="6D7E8C9B" w:rsidR="008836A0" w:rsidRDefault="008836A0" w:rsidP="008836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Textiles</w:t>
            </w:r>
          </w:p>
          <w:p w14:paraId="51701777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gather information about a user’s wants and needs.</w:t>
            </w:r>
          </w:p>
          <w:p w14:paraId="5441160F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create annotated sketches of sewing techniques for a textile creation.</w:t>
            </w:r>
          </w:p>
          <w:p w14:paraId="5FF81184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generate prototypes of knife pleats, hems and gathers.</w:t>
            </w:r>
          </w:p>
          <w:p w14:paraId="4AC4ED83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use pins to join materials before stitching.</w:t>
            </w:r>
          </w:p>
          <w:p w14:paraId="7FD89E64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use measurement ratios to create a template that is to scale.</w:t>
            </w:r>
          </w:p>
          <w:p w14:paraId="3441606F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experiment with different ways of cutting fabric for aesthetic reasons and to prevent fraying.</w:t>
            </w:r>
          </w:p>
          <w:p w14:paraId="3EB09C96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experiment with and select different ways of gathering material as a finishing technique.</w:t>
            </w:r>
          </w:p>
          <w:p w14:paraId="370F399A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give strengths and limitations of back stitch, catch stitch and running stitch as joining techniques.</w:t>
            </w:r>
          </w:p>
          <w:p w14:paraId="5E2192E6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compare and contrast ways of folding material (e.g. knife pleat and gathers)</w:t>
            </w:r>
          </w:p>
          <w:p w14:paraId="490D661C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compare and contrast their design with their peers.</w:t>
            </w:r>
          </w:p>
          <w:p w14:paraId="221310DF" w14:textId="77777777" w:rsidR="001E78BB" w:rsidRPr="00FD19B2" w:rsidRDefault="001E78BB" w:rsidP="001E78BB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sew using back stitch, running stitch and catch stitch.</w:t>
            </w:r>
          </w:p>
          <w:p w14:paraId="507B068A" w14:textId="77777777" w:rsidR="001E78BB" w:rsidRPr="00FD19B2" w:rsidRDefault="001E78BB" w:rsidP="001E78BB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understand that a hem should be hidden.</w:t>
            </w:r>
          </w:p>
          <w:p w14:paraId="07ADEDD4" w14:textId="2C91270C" w:rsidR="00343AEA" w:rsidRPr="001E78BB" w:rsidRDefault="001E78BB" w:rsidP="001E78BB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use folding of material (e.g. hems and pleats) as a finishing technique.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6BCFBB07" w14:textId="4950D698" w:rsidR="00F121A0" w:rsidRDefault="008836A0" w:rsidP="00F121A0">
            <w:pPr>
              <w:pStyle w:val="ListParagraph"/>
              <w:tabs>
                <w:tab w:val="left" w:pos="5280"/>
              </w:tabs>
              <w:ind w:left="2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5FAFF86F" w14:textId="1557FE9E" w:rsidR="00F121A0" w:rsidRPr="00794979" w:rsidRDefault="00F121A0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 w:hanging="426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create annotated sketches of reinforcing techniques for a frame structure.</w:t>
            </w:r>
          </w:p>
          <w:p w14:paraId="7CDAAB2A" w14:textId="77777777" w:rsidR="00F121A0" w:rsidRPr="00794979" w:rsidRDefault="00F121A0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 w:hanging="426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generate prototypes of diagonal braces, gussets and butt joints.</w:t>
            </w:r>
          </w:p>
          <w:p w14:paraId="2FF5B4AB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a saw to cut wood safely.</w:t>
            </w:r>
          </w:p>
          <w:p w14:paraId="0020DC2B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measure wood accurately.</w:t>
            </w:r>
          </w:p>
          <w:p w14:paraId="07AAFB26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draw joining flaps accurately so that they can’t be seen on the finished product.</w:t>
            </w:r>
          </w:p>
          <w:p w14:paraId="457183A6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select suitable materials for reinforcing corners of wood</w:t>
            </w:r>
          </w:p>
          <w:p w14:paraId="4E970F69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compare and contrast butt joints, diagonal braces and gussets as techniques to strengthen a structure.</w:t>
            </w:r>
          </w:p>
          <w:p w14:paraId="68E3CEBB" w14:textId="77458A7A" w:rsidR="005E4F2B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explain ways their frame is supported and stable.</w:t>
            </w:r>
          </w:p>
          <w:p w14:paraId="4DD75C03" w14:textId="77777777" w:rsidR="005E4F2B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compare and contrast their design with their peers.</w:t>
            </w:r>
          </w:p>
          <w:p w14:paraId="07E37EED" w14:textId="4683EAE6" w:rsidR="005E4F2B" w:rsidRPr="005E4F2B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5E4F2B">
              <w:rPr>
                <w:sz w:val="20"/>
                <w:szCs w:val="20"/>
              </w:rPr>
              <w:t>To understand how to strengthen a frame using gussets and diagonal braces.</w:t>
            </w:r>
          </w:p>
          <w:p w14:paraId="41DE61E8" w14:textId="77777777" w:rsidR="005E4F2B" w:rsidRPr="00794979" w:rsidRDefault="005E4F2B" w:rsidP="005E4F2B">
            <w:pPr>
              <w:pStyle w:val="ListParagraph"/>
              <w:tabs>
                <w:tab w:val="left" w:pos="5280"/>
              </w:tabs>
              <w:rPr>
                <w:sz w:val="20"/>
                <w:szCs w:val="20"/>
              </w:rPr>
            </w:pPr>
          </w:p>
          <w:p w14:paraId="1C9C1337" w14:textId="6BE55939" w:rsidR="00343AEA" w:rsidRPr="00BB239E" w:rsidRDefault="00343AEA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1786A50D" w14:textId="77777777" w:rsidTr="004571D1">
        <w:tc>
          <w:tcPr>
            <w:tcW w:w="20921" w:type="dxa"/>
            <w:gridSpan w:val="6"/>
          </w:tcPr>
          <w:p w14:paraId="7DD60B91" w14:textId="78A755DB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D19B2" w14:paraId="4087512A" w14:textId="77777777" w:rsidTr="00FD19B2">
        <w:tc>
          <w:tcPr>
            <w:tcW w:w="3486" w:type="dxa"/>
            <w:shd w:val="clear" w:color="auto" w:fill="BFBFBF" w:themeFill="background1" w:themeFillShade="BF"/>
          </w:tcPr>
          <w:p w14:paraId="4CE8D365" w14:textId="05491672" w:rsidR="00FD19B2" w:rsidRPr="00BB239E" w:rsidRDefault="00FD19B2" w:rsidP="00685F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B02A422" w14:textId="1E0D7510" w:rsidR="00FD19B2" w:rsidRPr="00F121A0" w:rsidRDefault="00FD19B2" w:rsidP="00F121A0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32D36E65" w14:textId="6C8BD44C" w:rsidR="00FD19B2" w:rsidRPr="00FD19B2" w:rsidRDefault="00FD19B2" w:rsidP="00FD19B2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698675BE" w14:textId="77777777" w:rsidR="00FD19B2" w:rsidRDefault="00FD19B2" w:rsidP="00FD19B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Mechanical Components</w:t>
            </w:r>
          </w:p>
          <w:p w14:paraId="665FEEFC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t xml:space="preserve">To use previous learning and scientific context to inform designs for a functional product with mechanical components. </w:t>
            </w:r>
          </w:p>
          <w:p w14:paraId="09602825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lastRenderedPageBreak/>
              <w:t>To collect data on a user’s wants and needs via a survey or interview.</w:t>
            </w:r>
          </w:p>
          <w:p w14:paraId="48F0CAD0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t>To use exploded diagrams to demonstrate design ideas.</w:t>
            </w:r>
          </w:p>
          <w:p w14:paraId="58A17051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t>To create prototypes to evaluate an initial design.</w:t>
            </w:r>
          </w:p>
          <w:p w14:paraId="3329E6C2" w14:textId="445EBCB3" w:rsidR="00FD19B2" w:rsidRPr="00FD19B2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To use construction kits with gears to mesh gears at right angles.</w:t>
            </w:r>
          </w:p>
          <w:p w14:paraId="65689987" w14:textId="4B5C68B6" w:rsidR="00FD19B2" w:rsidRPr="0072203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To make mechanical systems that involve the correct ratio (in gears: teeth to spin; in pulleys: length of pulley to frequency of turn).</w:t>
            </w:r>
          </w:p>
          <w:p w14:paraId="62002994" w14:textId="77777777" w:rsidR="00FD19B2" w:rsidRPr="00A2151B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2151B">
              <w:rPr>
                <w:sz w:val="20"/>
                <w:szCs w:val="20"/>
              </w:rPr>
              <w:t>To analyse and evaluate current designs that use mechanical components relating to intended user and purpose.</w:t>
            </w:r>
          </w:p>
          <w:p w14:paraId="3B47F0CD" w14:textId="77777777" w:rsidR="00FD19B2" w:rsidRPr="00A2151B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A2151B">
              <w:rPr>
                <w:sz w:val="20"/>
                <w:szCs w:val="20"/>
              </w:rPr>
              <w:t>To evaluate their own and their peers’ designs relating to efficiency and smoothness of movement at different points in the design process.</w:t>
            </w:r>
          </w:p>
          <w:p w14:paraId="2907EB74" w14:textId="77777777" w:rsidR="00FD19B2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0407B">
              <w:rPr>
                <w:sz w:val="20"/>
                <w:szCs w:val="20"/>
              </w:rPr>
              <w:t xml:space="preserve">To recognise the mechanical differences between </w:t>
            </w:r>
            <w:r>
              <w:rPr>
                <w:sz w:val="20"/>
                <w:szCs w:val="20"/>
              </w:rPr>
              <w:t>fixed, moveable and compound pulleys.</w:t>
            </w:r>
          </w:p>
          <w:p w14:paraId="671651C2" w14:textId="77777777" w:rsidR="00FD19B2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813E2">
              <w:rPr>
                <w:sz w:val="20"/>
                <w:szCs w:val="20"/>
              </w:rPr>
              <w:t>To understand how pulleys that are joined in different ways create movement</w:t>
            </w:r>
          </w:p>
          <w:p w14:paraId="1A4DA9C8" w14:textId="6FB753CA" w:rsidR="00FD19B2" w:rsidRPr="00F121A0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121A0">
              <w:rPr>
                <w:sz w:val="20"/>
                <w:szCs w:val="20"/>
              </w:rPr>
              <w:t>To understand how gear systems that are joined in different ways create movement.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5A19B864" w14:textId="610EE351" w:rsidR="00FD19B2" w:rsidRPr="00BB239E" w:rsidRDefault="00FD19B2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74E43AE" w14:textId="5387E349" w:rsidR="00FD19B2" w:rsidRPr="00BB239E" w:rsidRDefault="00FD19B2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353AC0D9" w14:textId="77777777" w:rsidTr="001C3232">
        <w:tc>
          <w:tcPr>
            <w:tcW w:w="20921" w:type="dxa"/>
            <w:gridSpan w:val="6"/>
          </w:tcPr>
          <w:p w14:paraId="4967FBFC" w14:textId="2C69372E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02021" w14:paraId="5C2CD81A" w14:textId="77777777" w:rsidTr="002061B2">
        <w:tc>
          <w:tcPr>
            <w:tcW w:w="3486" w:type="dxa"/>
            <w:shd w:val="clear" w:color="auto" w:fill="BFBFBF" w:themeFill="background1" w:themeFillShade="BF"/>
          </w:tcPr>
          <w:p w14:paraId="1706A17A" w14:textId="77777777" w:rsidR="00F02021" w:rsidRPr="00394EA1" w:rsidRDefault="00F02021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46D79FE" w14:textId="77777777" w:rsidR="00F02021" w:rsidRPr="00394EA1" w:rsidRDefault="00F02021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shd w:val="clear" w:color="auto" w:fill="FFF2CC" w:themeFill="accent4" w:themeFillTint="33"/>
          </w:tcPr>
          <w:p w14:paraId="3E54B35B" w14:textId="77777777" w:rsidR="00F02021" w:rsidRDefault="00F02021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Electrical Components</w:t>
            </w:r>
          </w:p>
          <w:p w14:paraId="3520CD64" w14:textId="77777777" w:rsidR="009A77DE" w:rsidRPr="004439E3" w:rsidRDefault="009A77DE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use previous learning and historical context to inform designs for a functional product with an electrical component linked to WWII (e.g. air raid siren).</w:t>
            </w:r>
          </w:p>
          <w:p w14:paraId="467453F6" w14:textId="77777777" w:rsidR="009A77DE" w:rsidRPr="004439E3" w:rsidRDefault="009A77DE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create detailing drawings and plans drawn to scale.</w:t>
            </w:r>
          </w:p>
          <w:p w14:paraId="7F48EDA2" w14:textId="77777777" w:rsidR="009A77DE" w:rsidRPr="004439E3" w:rsidRDefault="009A77DE" w:rsidP="002061B2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make different series circuits comprising of different numbers of cells, buzzers and bulbs.</w:t>
            </w:r>
          </w:p>
          <w:p w14:paraId="2BD16C7E" w14:textId="77777777" w:rsidR="009A77DE" w:rsidRPr="004439E3" w:rsidRDefault="009A77DE" w:rsidP="002061B2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apply scientific knowledge to alter a circuit for its functionality.</w:t>
            </w:r>
          </w:p>
          <w:p w14:paraId="1C3BF55E" w14:textId="77777777" w:rsidR="009A77DE" w:rsidRPr="004439E3" w:rsidRDefault="009A77DE" w:rsidP="002061B2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use a computer control program to enable an electrical product to work automatically in response to changes in the environment.</w:t>
            </w:r>
          </w:p>
          <w:p w14:paraId="299B776D" w14:textId="77777777" w:rsidR="009A77DE" w:rsidRPr="004439E3" w:rsidRDefault="009A77DE" w:rsidP="002061B2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understand developments in D&amp;T and its impact on individuals and society.</w:t>
            </w:r>
          </w:p>
          <w:p w14:paraId="4C415395" w14:textId="77777777" w:rsidR="009A77DE" w:rsidRPr="004439E3" w:rsidRDefault="009A77DE" w:rsidP="002061B2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evaluate different electrical components and circuits and explain fully how electrical input and output us affected.</w:t>
            </w:r>
          </w:p>
          <w:p w14:paraId="3871A629" w14:textId="77777777" w:rsidR="009A77DE" w:rsidRPr="004439E3" w:rsidRDefault="009A77DE" w:rsidP="002061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know how more complex electrical circuits and components can be used to create functional products.</w:t>
            </w:r>
          </w:p>
          <w:p w14:paraId="06B23BE8" w14:textId="77777777" w:rsidR="00F121A0" w:rsidRDefault="009A77DE" w:rsidP="002061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know how to program a computer to control products.</w:t>
            </w:r>
          </w:p>
          <w:p w14:paraId="12919F73" w14:textId="6E8530E9" w:rsidR="00DD0F5E" w:rsidRPr="00F121A0" w:rsidRDefault="009A77DE" w:rsidP="002061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F121A0">
              <w:rPr>
                <w:sz w:val="20"/>
                <w:szCs w:val="20"/>
              </w:rPr>
              <w:t>To understand how circuit design affects output and functionality.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779EBA91" w14:textId="77777777" w:rsidR="00F02021" w:rsidRPr="00394EA1" w:rsidRDefault="00F02021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47CB1956" w14:textId="77777777" w:rsidR="00F02021" w:rsidRDefault="000B73C6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Food and Nutrition</w:t>
            </w:r>
          </w:p>
          <w:p w14:paraId="5597C5B8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know that food is grown, reared and caught in the UK, Europe and the wider world.</w:t>
            </w:r>
          </w:p>
          <w:p w14:paraId="3A88F6A4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recognise food products that are imported from South America.</w:t>
            </w:r>
          </w:p>
          <w:p w14:paraId="336AC067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understand seasonality.</w:t>
            </w:r>
          </w:p>
          <w:p w14:paraId="21640C8E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understand that seasons affect food availability.</w:t>
            </w:r>
          </w:p>
          <w:p w14:paraId="164274F6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 xml:space="preserve">To understand the difference between cage-reared and free-range eggs. </w:t>
            </w:r>
          </w:p>
          <w:p w14:paraId="0E8DBEE3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understand that different food and drink contain different substances (nutrients, water and fibre) that are needed for health.</w:t>
            </w:r>
          </w:p>
          <w:p w14:paraId="6EE0C2CF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use knowledge of cooking and nutrition to adapt recipes.</w:t>
            </w:r>
          </w:p>
          <w:p w14:paraId="3F9E6FD1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maintain a high level of hygiene when preparing food, including the use of different cloths for different surfaces to prevent cross-contamination.</w:t>
            </w:r>
          </w:p>
          <w:p w14:paraId="3C347F11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use a knife to peel, chop, dice and slice fresh ingredients for a savoury dish.</w:t>
            </w:r>
          </w:p>
          <w:p w14:paraId="44FB765C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lastRenderedPageBreak/>
              <w:t>To demonstrate safety measures when using a heat source.</w:t>
            </w:r>
          </w:p>
          <w:p w14:paraId="7DF87053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accurately scale a recipe up or down.</w:t>
            </w:r>
          </w:p>
          <w:p w14:paraId="3EFA163D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 xml:space="preserve">To accurately measure ingredients using standard units of measurement. </w:t>
            </w:r>
          </w:p>
          <w:p w14:paraId="7EF01A45" w14:textId="5955B344" w:rsidR="002900DE" w:rsidRPr="00394EA1" w:rsidRDefault="002900DE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E6EB4F" w14:textId="77777777" w:rsidR="00651E86" w:rsidRPr="00651E86" w:rsidRDefault="00651E86" w:rsidP="00651E86">
      <w:pPr>
        <w:jc w:val="center"/>
        <w:rPr>
          <w:color w:val="ED7D31" w:themeColor="accent2"/>
        </w:rPr>
      </w:pPr>
    </w:p>
    <w:sectPr w:rsidR="00651E86" w:rsidRPr="00651E86" w:rsidSect="00651E86">
      <w:pgSz w:w="23811" w:h="16838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CF"/>
    <w:multiLevelType w:val="hybridMultilevel"/>
    <w:tmpl w:val="47D2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42C"/>
    <w:multiLevelType w:val="hybridMultilevel"/>
    <w:tmpl w:val="687CD3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89A"/>
    <w:multiLevelType w:val="hybridMultilevel"/>
    <w:tmpl w:val="6826DC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E49"/>
    <w:multiLevelType w:val="hybridMultilevel"/>
    <w:tmpl w:val="7076F8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D58F1"/>
    <w:multiLevelType w:val="hybridMultilevel"/>
    <w:tmpl w:val="A80EC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6991"/>
    <w:multiLevelType w:val="hybridMultilevel"/>
    <w:tmpl w:val="6D2E13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3F81"/>
    <w:multiLevelType w:val="hybridMultilevel"/>
    <w:tmpl w:val="E51ACC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54503"/>
    <w:multiLevelType w:val="hybridMultilevel"/>
    <w:tmpl w:val="8CAC18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5F94"/>
    <w:multiLevelType w:val="hybridMultilevel"/>
    <w:tmpl w:val="DA5ED0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C31"/>
    <w:multiLevelType w:val="hybridMultilevel"/>
    <w:tmpl w:val="6B040E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F4D1B"/>
    <w:multiLevelType w:val="hybridMultilevel"/>
    <w:tmpl w:val="8DB83C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D2B26"/>
    <w:multiLevelType w:val="hybridMultilevel"/>
    <w:tmpl w:val="11B25B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8D7631"/>
    <w:multiLevelType w:val="hybridMultilevel"/>
    <w:tmpl w:val="CF94DF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E5B36"/>
    <w:multiLevelType w:val="hybridMultilevel"/>
    <w:tmpl w:val="D0223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43462"/>
    <w:multiLevelType w:val="hybridMultilevel"/>
    <w:tmpl w:val="CE44AE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23521"/>
    <w:multiLevelType w:val="hybridMultilevel"/>
    <w:tmpl w:val="DF0A47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91DC7"/>
    <w:multiLevelType w:val="hybridMultilevel"/>
    <w:tmpl w:val="9D289A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0238B"/>
    <w:multiLevelType w:val="hybridMultilevel"/>
    <w:tmpl w:val="9F4499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A6E32"/>
    <w:multiLevelType w:val="hybridMultilevel"/>
    <w:tmpl w:val="ABE88C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C77EF"/>
    <w:multiLevelType w:val="hybridMultilevel"/>
    <w:tmpl w:val="BF6AED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E04F6"/>
    <w:multiLevelType w:val="hybridMultilevel"/>
    <w:tmpl w:val="E98E92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644A9"/>
    <w:multiLevelType w:val="hybridMultilevel"/>
    <w:tmpl w:val="84923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E2A5A"/>
    <w:multiLevelType w:val="hybridMultilevel"/>
    <w:tmpl w:val="D3AACA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7414"/>
    <w:multiLevelType w:val="hybridMultilevel"/>
    <w:tmpl w:val="E04E8C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77683"/>
    <w:multiLevelType w:val="hybridMultilevel"/>
    <w:tmpl w:val="9DCC2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A2F69"/>
    <w:multiLevelType w:val="hybridMultilevel"/>
    <w:tmpl w:val="0FD6C7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358BF"/>
    <w:multiLevelType w:val="hybridMultilevel"/>
    <w:tmpl w:val="98C8C1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927DE"/>
    <w:multiLevelType w:val="hybridMultilevel"/>
    <w:tmpl w:val="3E6C00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F6A97"/>
    <w:multiLevelType w:val="hybridMultilevel"/>
    <w:tmpl w:val="FA8C52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A781B"/>
    <w:multiLevelType w:val="hybridMultilevel"/>
    <w:tmpl w:val="CB0E8E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645C8"/>
    <w:multiLevelType w:val="hybridMultilevel"/>
    <w:tmpl w:val="87F66C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74BBF"/>
    <w:multiLevelType w:val="hybridMultilevel"/>
    <w:tmpl w:val="2222B8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F85204"/>
    <w:multiLevelType w:val="hybridMultilevel"/>
    <w:tmpl w:val="384E84B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96120"/>
    <w:multiLevelType w:val="hybridMultilevel"/>
    <w:tmpl w:val="A9A8FC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A0518"/>
    <w:multiLevelType w:val="hybridMultilevel"/>
    <w:tmpl w:val="4CF23D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0704EA"/>
    <w:multiLevelType w:val="hybridMultilevel"/>
    <w:tmpl w:val="58F671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1"/>
  </w:num>
  <w:num w:numId="4">
    <w:abstractNumId w:val="3"/>
  </w:num>
  <w:num w:numId="5">
    <w:abstractNumId w:val="26"/>
  </w:num>
  <w:num w:numId="6">
    <w:abstractNumId w:val="32"/>
  </w:num>
  <w:num w:numId="7">
    <w:abstractNumId w:val="2"/>
  </w:num>
  <w:num w:numId="8">
    <w:abstractNumId w:val="27"/>
  </w:num>
  <w:num w:numId="9">
    <w:abstractNumId w:val="9"/>
  </w:num>
  <w:num w:numId="10">
    <w:abstractNumId w:val="8"/>
  </w:num>
  <w:num w:numId="11">
    <w:abstractNumId w:val="15"/>
  </w:num>
  <w:num w:numId="12">
    <w:abstractNumId w:val="19"/>
  </w:num>
  <w:num w:numId="13">
    <w:abstractNumId w:val="1"/>
  </w:num>
  <w:num w:numId="14">
    <w:abstractNumId w:val="16"/>
  </w:num>
  <w:num w:numId="15">
    <w:abstractNumId w:val="17"/>
  </w:num>
  <w:num w:numId="16">
    <w:abstractNumId w:val="4"/>
  </w:num>
  <w:num w:numId="17">
    <w:abstractNumId w:val="21"/>
  </w:num>
  <w:num w:numId="18">
    <w:abstractNumId w:val="12"/>
  </w:num>
  <w:num w:numId="19">
    <w:abstractNumId w:val="23"/>
  </w:num>
  <w:num w:numId="20">
    <w:abstractNumId w:val="14"/>
  </w:num>
  <w:num w:numId="21">
    <w:abstractNumId w:val="13"/>
  </w:num>
  <w:num w:numId="22">
    <w:abstractNumId w:val="31"/>
  </w:num>
  <w:num w:numId="23">
    <w:abstractNumId w:val="24"/>
  </w:num>
  <w:num w:numId="24">
    <w:abstractNumId w:val="35"/>
  </w:num>
  <w:num w:numId="25">
    <w:abstractNumId w:val="5"/>
  </w:num>
  <w:num w:numId="26">
    <w:abstractNumId w:val="29"/>
  </w:num>
  <w:num w:numId="27">
    <w:abstractNumId w:val="25"/>
  </w:num>
  <w:num w:numId="28">
    <w:abstractNumId w:val="34"/>
  </w:num>
  <w:num w:numId="29">
    <w:abstractNumId w:val="7"/>
  </w:num>
  <w:num w:numId="30">
    <w:abstractNumId w:val="6"/>
  </w:num>
  <w:num w:numId="31">
    <w:abstractNumId w:val="28"/>
  </w:num>
  <w:num w:numId="32">
    <w:abstractNumId w:val="30"/>
  </w:num>
  <w:num w:numId="33">
    <w:abstractNumId w:val="22"/>
  </w:num>
  <w:num w:numId="34">
    <w:abstractNumId w:val="10"/>
  </w:num>
  <w:num w:numId="35">
    <w:abstractNumId w:val="18"/>
  </w:num>
  <w:num w:numId="36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5A"/>
    <w:rsid w:val="000012E6"/>
    <w:rsid w:val="00002252"/>
    <w:rsid w:val="000053BF"/>
    <w:rsid w:val="00025284"/>
    <w:rsid w:val="00027203"/>
    <w:rsid w:val="00073DAB"/>
    <w:rsid w:val="000A0389"/>
    <w:rsid w:val="000B73C6"/>
    <w:rsid w:val="000C1ADA"/>
    <w:rsid w:val="000C22F5"/>
    <w:rsid w:val="000C4B58"/>
    <w:rsid w:val="000D2B3F"/>
    <w:rsid w:val="000D42EB"/>
    <w:rsid w:val="000E0F45"/>
    <w:rsid w:val="000E1C11"/>
    <w:rsid w:val="000E2FE5"/>
    <w:rsid w:val="000E49EC"/>
    <w:rsid w:val="000F0994"/>
    <w:rsid w:val="00106968"/>
    <w:rsid w:val="001118C8"/>
    <w:rsid w:val="00114EED"/>
    <w:rsid w:val="00117404"/>
    <w:rsid w:val="001323ED"/>
    <w:rsid w:val="00140106"/>
    <w:rsid w:val="00140DDC"/>
    <w:rsid w:val="00142EB8"/>
    <w:rsid w:val="00146CA2"/>
    <w:rsid w:val="0014797C"/>
    <w:rsid w:val="00154447"/>
    <w:rsid w:val="001A50EB"/>
    <w:rsid w:val="001B1AB4"/>
    <w:rsid w:val="001C4E97"/>
    <w:rsid w:val="001C6707"/>
    <w:rsid w:val="001D2383"/>
    <w:rsid w:val="001D4D2D"/>
    <w:rsid w:val="001E32F2"/>
    <w:rsid w:val="001E78BB"/>
    <w:rsid w:val="001F4CAD"/>
    <w:rsid w:val="001F6D3B"/>
    <w:rsid w:val="00202A59"/>
    <w:rsid w:val="002061B2"/>
    <w:rsid w:val="002105E6"/>
    <w:rsid w:val="00230CFB"/>
    <w:rsid w:val="00232389"/>
    <w:rsid w:val="002344A0"/>
    <w:rsid w:val="00260C61"/>
    <w:rsid w:val="00261711"/>
    <w:rsid w:val="00271818"/>
    <w:rsid w:val="00271C03"/>
    <w:rsid w:val="00273523"/>
    <w:rsid w:val="00285E72"/>
    <w:rsid w:val="002900DE"/>
    <w:rsid w:val="002A1FE8"/>
    <w:rsid w:val="002B223C"/>
    <w:rsid w:val="002B4036"/>
    <w:rsid w:val="002B7DD7"/>
    <w:rsid w:val="002C50A3"/>
    <w:rsid w:val="002D2813"/>
    <w:rsid w:val="002D32B2"/>
    <w:rsid w:val="002D32EF"/>
    <w:rsid w:val="002D5FF2"/>
    <w:rsid w:val="002F1BBC"/>
    <w:rsid w:val="002F55FD"/>
    <w:rsid w:val="003031DB"/>
    <w:rsid w:val="003056B6"/>
    <w:rsid w:val="00316A6A"/>
    <w:rsid w:val="003361DE"/>
    <w:rsid w:val="00336217"/>
    <w:rsid w:val="00343AEA"/>
    <w:rsid w:val="00347024"/>
    <w:rsid w:val="00384E50"/>
    <w:rsid w:val="00394EA1"/>
    <w:rsid w:val="003952AA"/>
    <w:rsid w:val="00395FC2"/>
    <w:rsid w:val="003A1BF8"/>
    <w:rsid w:val="003A1F51"/>
    <w:rsid w:val="003A3C46"/>
    <w:rsid w:val="003A5D2B"/>
    <w:rsid w:val="003B5D0D"/>
    <w:rsid w:val="003E210F"/>
    <w:rsid w:val="003E7B1C"/>
    <w:rsid w:val="003F2B11"/>
    <w:rsid w:val="004022C9"/>
    <w:rsid w:val="00413364"/>
    <w:rsid w:val="00424F4C"/>
    <w:rsid w:val="00425F6A"/>
    <w:rsid w:val="0044386F"/>
    <w:rsid w:val="004563D3"/>
    <w:rsid w:val="0048040A"/>
    <w:rsid w:val="00482C5F"/>
    <w:rsid w:val="0048572A"/>
    <w:rsid w:val="004A3D79"/>
    <w:rsid w:val="004E0A58"/>
    <w:rsid w:val="004E1059"/>
    <w:rsid w:val="004E24DF"/>
    <w:rsid w:val="004E38E8"/>
    <w:rsid w:val="004F5ADA"/>
    <w:rsid w:val="00502DC5"/>
    <w:rsid w:val="005176E5"/>
    <w:rsid w:val="00570119"/>
    <w:rsid w:val="00582D50"/>
    <w:rsid w:val="005A26AB"/>
    <w:rsid w:val="005A33A4"/>
    <w:rsid w:val="005D3204"/>
    <w:rsid w:val="005E1542"/>
    <w:rsid w:val="005E4F2B"/>
    <w:rsid w:val="005F74F6"/>
    <w:rsid w:val="00601050"/>
    <w:rsid w:val="00614937"/>
    <w:rsid w:val="006511E1"/>
    <w:rsid w:val="00651E86"/>
    <w:rsid w:val="006535B1"/>
    <w:rsid w:val="00656533"/>
    <w:rsid w:val="00660458"/>
    <w:rsid w:val="00666374"/>
    <w:rsid w:val="00672F13"/>
    <w:rsid w:val="00685F52"/>
    <w:rsid w:val="0069070D"/>
    <w:rsid w:val="006C2992"/>
    <w:rsid w:val="006C3769"/>
    <w:rsid w:val="006C38F6"/>
    <w:rsid w:val="006C7D65"/>
    <w:rsid w:val="006D554E"/>
    <w:rsid w:val="006D5E94"/>
    <w:rsid w:val="006E0382"/>
    <w:rsid w:val="006E6C2C"/>
    <w:rsid w:val="006F13D2"/>
    <w:rsid w:val="006F6AF4"/>
    <w:rsid w:val="00705148"/>
    <w:rsid w:val="007104BC"/>
    <w:rsid w:val="00710948"/>
    <w:rsid w:val="007123A2"/>
    <w:rsid w:val="00723FF5"/>
    <w:rsid w:val="007450EB"/>
    <w:rsid w:val="00750F05"/>
    <w:rsid w:val="0076146F"/>
    <w:rsid w:val="00771AEC"/>
    <w:rsid w:val="007928AD"/>
    <w:rsid w:val="007B26CE"/>
    <w:rsid w:val="007D6C72"/>
    <w:rsid w:val="007E6676"/>
    <w:rsid w:val="007F0F24"/>
    <w:rsid w:val="008169BF"/>
    <w:rsid w:val="00830E42"/>
    <w:rsid w:val="00851573"/>
    <w:rsid w:val="00861873"/>
    <w:rsid w:val="00862A3D"/>
    <w:rsid w:val="008723A3"/>
    <w:rsid w:val="008836A0"/>
    <w:rsid w:val="008922C8"/>
    <w:rsid w:val="00892606"/>
    <w:rsid w:val="008928F4"/>
    <w:rsid w:val="00892D5C"/>
    <w:rsid w:val="008C5034"/>
    <w:rsid w:val="008D1D54"/>
    <w:rsid w:val="008F5BF6"/>
    <w:rsid w:val="009013EB"/>
    <w:rsid w:val="009239E1"/>
    <w:rsid w:val="00932706"/>
    <w:rsid w:val="00965B93"/>
    <w:rsid w:val="00966BE7"/>
    <w:rsid w:val="00970981"/>
    <w:rsid w:val="009965B3"/>
    <w:rsid w:val="009A77DE"/>
    <w:rsid w:val="009B11AF"/>
    <w:rsid w:val="009E0491"/>
    <w:rsid w:val="00A130EE"/>
    <w:rsid w:val="00A232A2"/>
    <w:rsid w:val="00A35207"/>
    <w:rsid w:val="00A4289F"/>
    <w:rsid w:val="00A43717"/>
    <w:rsid w:val="00A60FC2"/>
    <w:rsid w:val="00A62183"/>
    <w:rsid w:val="00A66CB2"/>
    <w:rsid w:val="00A674C1"/>
    <w:rsid w:val="00A9407A"/>
    <w:rsid w:val="00A970AE"/>
    <w:rsid w:val="00AC4B2A"/>
    <w:rsid w:val="00AC7381"/>
    <w:rsid w:val="00AD3045"/>
    <w:rsid w:val="00B0455B"/>
    <w:rsid w:val="00B1686F"/>
    <w:rsid w:val="00B21F80"/>
    <w:rsid w:val="00B25B7A"/>
    <w:rsid w:val="00B30AC2"/>
    <w:rsid w:val="00B43FE4"/>
    <w:rsid w:val="00B44E15"/>
    <w:rsid w:val="00B716E5"/>
    <w:rsid w:val="00B73AFA"/>
    <w:rsid w:val="00B77669"/>
    <w:rsid w:val="00B83B48"/>
    <w:rsid w:val="00B96B71"/>
    <w:rsid w:val="00BA0D7E"/>
    <w:rsid w:val="00BB239E"/>
    <w:rsid w:val="00BB3079"/>
    <w:rsid w:val="00BE0DDB"/>
    <w:rsid w:val="00BE137F"/>
    <w:rsid w:val="00BE4B5A"/>
    <w:rsid w:val="00C04A73"/>
    <w:rsid w:val="00C12023"/>
    <w:rsid w:val="00C16BCE"/>
    <w:rsid w:val="00C16CE6"/>
    <w:rsid w:val="00C23F77"/>
    <w:rsid w:val="00C262B3"/>
    <w:rsid w:val="00C26607"/>
    <w:rsid w:val="00C4713C"/>
    <w:rsid w:val="00C717A2"/>
    <w:rsid w:val="00C738B2"/>
    <w:rsid w:val="00C838F5"/>
    <w:rsid w:val="00C9001C"/>
    <w:rsid w:val="00C9561C"/>
    <w:rsid w:val="00C96726"/>
    <w:rsid w:val="00C97BB3"/>
    <w:rsid w:val="00CA65AA"/>
    <w:rsid w:val="00CA673E"/>
    <w:rsid w:val="00CB36B1"/>
    <w:rsid w:val="00CB58DA"/>
    <w:rsid w:val="00CB5A98"/>
    <w:rsid w:val="00CC7A96"/>
    <w:rsid w:val="00CE7EF3"/>
    <w:rsid w:val="00CF7927"/>
    <w:rsid w:val="00D027F9"/>
    <w:rsid w:val="00D05D3F"/>
    <w:rsid w:val="00D22C3B"/>
    <w:rsid w:val="00D55080"/>
    <w:rsid w:val="00D629DB"/>
    <w:rsid w:val="00D721C0"/>
    <w:rsid w:val="00D74F14"/>
    <w:rsid w:val="00D96C9B"/>
    <w:rsid w:val="00DD0F5E"/>
    <w:rsid w:val="00DD2D07"/>
    <w:rsid w:val="00DF100A"/>
    <w:rsid w:val="00E0518E"/>
    <w:rsid w:val="00E2088C"/>
    <w:rsid w:val="00E32311"/>
    <w:rsid w:val="00E44410"/>
    <w:rsid w:val="00E82E60"/>
    <w:rsid w:val="00E84575"/>
    <w:rsid w:val="00EC44DA"/>
    <w:rsid w:val="00EC5319"/>
    <w:rsid w:val="00ED7B0E"/>
    <w:rsid w:val="00EF2874"/>
    <w:rsid w:val="00F02021"/>
    <w:rsid w:val="00F0262B"/>
    <w:rsid w:val="00F121A0"/>
    <w:rsid w:val="00F2115A"/>
    <w:rsid w:val="00F2793F"/>
    <w:rsid w:val="00F43600"/>
    <w:rsid w:val="00F43906"/>
    <w:rsid w:val="00F440AA"/>
    <w:rsid w:val="00F456A8"/>
    <w:rsid w:val="00F5023A"/>
    <w:rsid w:val="00F806EE"/>
    <w:rsid w:val="00F9359A"/>
    <w:rsid w:val="00F95E26"/>
    <w:rsid w:val="00F95FA5"/>
    <w:rsid w:val="00FC00C3"/>
    <w:rsid w:val="00FC5E3C"/>
    <w:rsid w:val="00FC7398"/>
    <w:rsid w:val="00FD19B2"/>
    <w:rsid w:val="00FD3478"/>
    <w:rsid w:val="00FE659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4825"/>
  <w15:chartTrackingRefBased/>
  <w15:docId w15:val="{8944D4A6-B290-4EF2-B91F-14E4FDF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C78"/>
    <w:pPr>
      <w:ind w:left="720"/>
      <w:contextualSpacing/>
    </w:pPr>
  </w:style>
  <w:style w:type="paragraph" w:styleId="NoSpacing">
    <w:name w:val="No Spacing"/>
    <w:uiPriority w:val="1"/>
    <w:qFormat/>
    <w:rsid w:val="00E82E60"/>
    <w:pPr>
      <w:spacing w:after="0" w:line="240" w:lineRule="auto"/>
    </w:pPr>
  </w:style>
  <w:style w:type="paragraph" w:customStyle="1" w:styleId="paragraph">
    <w:name w:val="paragraph"/>
    <w:basedOn w:val="Normal"/>
    <w:rsid w:val="0023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44A0"/>
  </w:style>
  <w:style w:type="character" w:customStyle="1" w:styleId="eop">
    <w:name w:val="eop"/>
    <w:basedOn w:val="DefaultParagraphFont"/>
    <w:rsid w:val="0023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1934</Words>
  <Characters>11025</Characters>
  <Application>Microsoft Office Word</Application>
  <DocSecurity>0</DocSecurity>
  <Lines>91</Lines>
  <Paragraphs>25</Paragraphs>
  <ScaleCrop>false</ScaleCrop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Carlin</dc:creator>
  <cp:keywords/>
  <dc:description/>
  <cp:lastModifiedBy>Aysha Carlin</cp:lastModifiedBy>
  <cp:revision>4</cp:revision>
  <dcterms:created xsi:type="dcterms:W3CDTF">2022-03-26T07:25:00Z</dcterms:created>
  <dcterms:modified xsi:type="dcterms:W3CDTF">2022-03-26T07:27:00Z</dcterms:modified>
</cp:coreProperties>
</file>